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EFCA" w14:textId="4E7B9560" w:rsidR="00940E84" w:rsidRPr="0085782D" w:rsidRDefault="0043372B" w:rsidP="005336D7">
      <w:pPr>
        <w:jc w:val="center"/>
        <w:rPr>
          <w:sz w:val="32"/>
          <w:szCs w:val="32"/>
        </w:rPr>
      </w:pPr>
      <w:r w:rsidRPr="0043372B">
        <w:rPr>
          <w:sz w:val="32"/>
          <w:szCs w:val="32"/>
        </w:rPr>
        <w:t>«За лучшую публикацию в теле- или радиоэфире»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2"/>
        <w:gridCol w:w="2322"/>
        <w:gridCol w:w="1527"/>
        <w:gridCol w:w="5343"/>
      </w:tblGrid>
      <w:tr w:rsidR="00E93CAB" w14:paraId="03A1F0E3" w14:textId="77777777" w:rsidTr="00E93CAB">
        <w:tc>
          <w:tcPr>
            <w:tcW w:w="443" w:type="dxa"/>
          </w:tcPr>
          <w:p w14:paraId="5BB966EC" w14:textId="1AC3CC7D" w:rsidR="00E93CAB" w:rsidRDefault="00E93CAB">
            <w:r>
              <w:t>№</w:t>
            </w:r>
          </w:p>
        </w:tc>
        <w:tc>
          <w:tcPr>
            <w:tcW w:w="2529" w:type="dxa"/>
          </w:tcPr>
          <w:p w14:paraId="72AE5C93" w14:textId="72B6542E" w:rsidR="00E93CAB" w:rsidRDefault="00E93CAB">
            <w:r>
              <w:t>СМИ</w:t>
            </w:r>
          </w:p>
        </w:tc>
        <w:tc>
          <w:tcPr>
            <w:tcW w:w="531" w:type="dxa"/>
          </w:tcPr>
          <w:p w14:paraId="26226260" w14:textId="79A219B0" w:rsidR="00E93CAB" w:rsidRDefault="00E93CAB">
            <w:r>
              <w:t>автор</w:t>
            </w:r>
          </w:p>
        </w:tc>
        <w:tc>
          <w:tcPr>
            <w:tcW w:w="6131" w:type="dxa"/>
          </w:tcPr>
          <w:p w14:paraId="1024B0CE" w14:textId="4A2C20A1" w:rsidR="00E93CAB" w:rsidRDefault="00E93CAB">
            <w:r>
              <w:t>название</w:t>
            </w:r>
          </w:p>
        </w:tc>
      </w:tr>
      <w:tr w:rsidR="00E93CAB" w14:paraId="54AD5004" w14:textId="77777777" w:rsidTr="00E93CAB">
        <w:tc>
          <w:tcPr>
            <w:tcW w:w="443" w:type="dxa"/>
          </w:tcPr>
          <w:p w14:paraId="76A2DE92" w14:textId="37FFE11D" w:rsidR="00E93CAB" w:rsidRDefault="00E93CAB">
            <w:r>
              <w:t>1</w:t>
            </w:r>
          </w:p>
        </w:tc>
        <w:tc>
          <w:tcPr>
            <w:tcW w:w="2529" w:type="dxa"/>
          </w:tcPr>
          <w:p w14:paraId="61418A63" w14:textId="47ACECA1" w:rsidR="00E93CAB" w:rsidRPr="0085782D" w:rsidRDefault="00E93CAB">
            <w:r>
              <w:t>«Рифей-Пермь»</w:t>
            </w:r>
          </w:p>
        </w:tc>
        <w:tc>
          <w:tcPr>
            <w:tcW w:w="531" w:type="dxa"/>
          </w:tcPr>
          <w:p w14:paraId="2A66E1D7" w14:textId="1F56ECC6" w:rsidR="00E93CAB" w:rsidRPr="00940E84" w:rsidRDefault="00E93CAB">
            <w:proofErr w:type="spellStart"/>
            <w:r>
              <w:t>Еговцева</w:t>
            </w:r>
            <w:proofErr w:type="spellEnd"/>
            <w:r>
              <w:t xml:space="preserve"> Елена</w:t>
            </w:r>
          </w:p>
        </w:tc>
        <w:tc>
          <w:tcPr>
            <w:tcW w:w="6131" w:type="dxa"/>
          </w:tcPr>
          <w:p w14:paraId="47F2C1D5" w14:textId="1FC19D65" w:rsidR="00E93CAB" w:rsidRDefault="00E93CAB">
            <w:r w:rsidRPr="00126BD0">
              <w:t xml:space="preserve">программа </w:t>
            </w:r>
            <w:hyperlink r:id="rId4" w:history="1">
              <w:r w:rsidRPr="00126BD0">
                <w:rPr>
                  <w:rStyle w:val="a4"/>
                </w:rPr>
                <w:t>«Такая жизнь»</w:t>
              </w:r>
            </w:hyperlink>
            <w:r w:rsidRPr="00126BD0">
              <w:t>, посвященная деятельности благотворителей-волонтеров</w:t>
            </w:r>
          </w:p>
        </w:tc>
      </w:tr>
      <w:tr w:rsidR="00E93CAB" w14:paraId="24FC0400" w14:textId="77777777" w:rsidTr="00E93CAB">
        <w:tc>
          <w:tcPr>
            <w:tcW w:w="443" w:type="dxa"/>
          </w:tcPr>
          <w:p w14:paraId="17E382D8" w14:textId="61BFEFCD" w:rsidR="00E93CAB" w:rsidRDefault="00E93CAB">
            <w:r>
              <w:t>2</w:t>
            </w:r>
          </w:p>
        </w:tc>
        <w:tc>
          <w:tcPr>
            <w:tcW w:w="2529" w:type="dxa"/>
          </w:tcPr>
          <w:p w14:paraId="0E1F66B2" w14:textId="53DCC500" w:rsidR="00E93CAB" w:rsidRDefault="00E93CAB">
            <w:r>
              <w:t>«Соликамск-ТВ»</w:t>
            </w:r>
          </w:p>
        </w:tc>
        <w:tc>
          <w:tcPr>
            <w:tcW w:w="531" w:type="dxa"/>
          </w:tcPr>
          <w:p w14:paraId="65B3866A" w14:textId="0AC29A74" w:rsidR="00E93CAB" w:rsidRDefault="00E93CAB">
            <w:r>
              <w:t>Токарева Светлана</w:t>
            </w:r>
          </w:p>
        </w:tc>
        <w:tc>
          <w:tcPr>
            <w:tcW w:w="6131" w:type="dxa"/>
          </w:tcPr>
          <w:p w14:paraId="333882D9" w14:textId="3CD46E6F" w:rsidR="00E93CAB" w:rsidRDefault="00E93CAB">
            <w:hyperlink r:id="rId5" w:history="1">
              <w:r w:rsidRPr="00126BD0">
                <w:rPr>
                  <w:rStyle w:val="a4"/>
                </w:rPr>
                <w:t>«Вам, родные!»</w:t>
              </w:r>
            </w:hyperlink>
          </w:p>
        </w:tc>
      </w:tr>
      <w:tr w:rsidR="00E93CAB" w14:paraId="21190FBF" w14:textId="77777777" w:rsidTr="00E93CAB">
        <w:tc>
          <w:tcPr>
            <w:tcW w:w="443" w:type="dxa"/>
          </w:tcPr>
          <w:p w14:paraId="710513A9" w14:textId="77777777" w:rsidR="00E93CAB" w:rsidRDefault="00E93CAB"/>
        </w:tc>
        <w:tc>
          <w:tcPr>
            <w:tcW w:w="2529" w:type="dxa"/>
          </w:tcPr>
          <w:p w14:paraId="6AD01DF9" w14:textId="77777777" w:rsidR="00E93CAB" w:rsidRDefault="00E93CAB"/>
        </w:tc>
        <w:tc>
          <w:tcPr>
            <w:tcW w:w="531" w:type="dxa"/>
          </w:tcPr>
          <w:p w14:paraId="4D1AC2BB" w14:textId="77777777" w:rsidR="00E93CAB" w:rsidRDefault="00E93CAB"/>
        </w:tc>
        <w:tc>
          <w:tcPr>
            <w:tcW w:w="6131" w:type="dxa"/>
          </w:tcPr>
          <w:p w14:paraId="16AD61B8" w14:textId="37F49FE3" w:rsidR="00E93CAB" w:rsidRDefault="00E93CAB">
            <w:hyperlink r:id="rId6" w:history="1">
              <w:r w:rsidRPr="00126BD0">
                <w:rPr>
                  <w:rStyle w:val="a4"/>
                </w:rPr>
                <w:t>«Соликамск присоединился к Всероссийской акции «Фронтовые бригады»</w:t>
              </w:r>
            </w:hyperlink>
          </w:p>
        </w:tc>
      </w:tr>
      <w:tr w:rsidR="00E93CAB" w14:paraId="2B3EF5D1" w14:textId="77777777" w:rsidTr="00E93CAB">
        <w:tc>
          <w:tcPr>
            <w:tcW w:w="443" w:type="dxa"/>
          </w:tcPr>
          <w:p w14:paraId="15D9F466" w14:textId="7615333C" w:rsidR="00E93CAB" w:rsidRDefault="00E93CAB">
            <w:r>
              <w:t>3</w:t>
            </w:r>
          </w:p>
        </w:tc>
        <w:tc>
          <w:tcPr>
            <w:tcW w:w="2529" w:type="dxa"/>
          </w:tcPr>
          <w:p w14:paraId="6581ABEB" w14:textId="75EEC6A5" w:rsidR="00E93CAB" w:rsidRDefault="00E93CAB">
            <w:r>
              <w:t>радио «КП в Перми»</w:t>
            </w:r>
          </w:p>
        </w:tc>
        <w:tc>
          <w:tcPr>
            <w:tcW w:w="531" w:type="dxa"/>
          </w:tcPr>
          <w:p w14:paraId="3AAD3F6C" w14:textId="7A162B23" w:rsidR="00E93CAB" w:rsidRDefault="00E93CAB">
            <w:r>
              <w:t>Богдановский Ярослав</w:t>
            </w:r>
          </w:p>
        </w:tc>
        <w:tc>
          <w:tcPr>
            <w:tcW w:w="6131" w:type="dxa"/>
          </w:tcPr>
          <w:p w14:paraId="2366DF0A" w14:textId="1637DB15" w:rsidR="00E93CAB" w:rsidRDefault="00E93CAB">
            <w:hyperlink r:id="rId7" w:history="1">
              <w:r w:rsidRPr="00126BD0">
                <w:rPr>
                  <w:rStyle w:val="a4"/>
                </w:rPr>
                <w:t>«С иголками в руках даже мальчики». Пермские школьники шьют маски для врачей</w:t>
              </w:r>
            </w:hyperlink>
          </w:p>
        </w:tc>
      </w:tr>
      <w:tr w:rsidR="00E93CAB" w14:paraId="4A41C2DA" w14:textId="77777777" w:rsidTr="00E93CAB">
        <w:tc>
          <w:tcPr>
            <w:tcW w:w="443" w:type="dxa"/>
          </w:tcPr>
          <w:p w14:paraId="27EA6363" w14:textId="1C9FF7CE" w:rsidR="00E93CAB" w:rsidRDefault="00E93CAB" w:rsidP="00DA6D94">
            <w:r>
              <w:t>4</w:t>
            </w:r>
          </w:p>
        </w:tc>
        <w:tc>
          <w:tcPr>
            <w:tcW w:w="2529" w:type="dxa"/>
          </w:tcPr>
          <w:p w14:paraId="65F387EE" w14:textId="2BFEE5B5" w:rsidR="00E93CAB" w:rsidRDefault="00E93CAB" w:rsidP="00DA6D94">
            <w:r>
              <w:t>р</w:t>
            </w:r>
            <w:r w:rsidRPr="00126BD0">
              <w:t>адио «КП в Перми»</w:t>
            </w:r>
          </w:p>
        </w:tc>
        <w:tc>
          <w:tcPr>
            <w:tcW w:w="531" w:type="dxa"/>
          </w:tcPr>
          <w:p w14:paraId="4AB2B3CA" w14:textId="4FDA0D39" w:rsidR="00E93CAB" w:rsidRDefault="00E93CAB" w:rsidP="00DA6D94">
            <w:r w:rsidRPr="00126BD0">
              <w:t>Богдановский Ярослав</w:t>
            </w:r>
            <w:r>
              <w:t>, Аверкина Ирина</w:t>
            </w:r>
          </w:p>
        </w:tc>
        <w:tc>
          <w:tcPr>
            <w:tcW w:w="6131" w:type="dxa"/>
          </w:tcPr>
          <w:p w14:paraId="44A82FAA" w14:textId="7B3A1C45" w:rsidR="00E93CAB" w:rsidRDefault="00E93CAB" w:rsidP="00DA6D94">
            <w:hyperlink r:id="rId8" w:history="1">
              <w:r w:rsidRPr="00126BD0">
                <w:rPr>
                  <w:rStyle w:val="a4"/>
                </w:rPr>
                <w:t>Онлайн концерт</w:t>
              </w:r>
            </w:hyperlink>
            <w:r w:rsidRPr="00126BD0">
              <w:t xml:space="preserve"> к 9 мая «</w:t>
            </w:r>
            <w:r>
              <w:t>Н</w:t>
            </w:r>
            <w:r w:rsidRPr="00126BD0">
              <w:t>австречу победе»</w:t>
            </w:r>
          </w:p>
        </w:tc>
      </w:tr>
      <w:tr w:rsidR="00E93CAB" w14:paraId="697DE7B4" w14:textId="77777777" w:rsidTr="00E93CAB">
        <w:tc>
          <w:tcPr>
            <w:tcW w:w="443" w:type="dxa"/>
          </w:tcPr>
          <w:p w14:paraId="24FBF01C" w14:textId="1E2ED0BD" w:rsidR="00E93CAB" w:rsidRDefault="00E93CAB" w:rsidP="00DA6D94">
            <w:r>
              <w:t>5</w:t>
            </w:r>
          </w:p>
        </w:tc>
        <w:tc>
          <w:tcPr>
            <w:tcW w:w="2529" w:type="dxa"/>
          </w:tcPr>
          <w:p w14:paraId="703733FE" w14:textId="7A849566" w:rsidR="00E93CAB" w:rsidRPr="00126BD0" w:rsidRDefault="00E93CAB" w:rsidP="00DA6D94">
            <w:r>
              <w:t xml:space="preserve">радио </w:t>
            </w:r>
            <w:hyperlink r:id="rId9" w:history="1">
              <w:r w:rsidRPr="00776189">
                <w:rPr>
                  <w:rStyle w:val="a4"/>
                </w:rPr>
                <w:t>«Соликамск ФМ»</w:t>
              </w:r>
            </w:hyperlink>
          </w:p>
        </w:tc>
        <w:tc>
          <w:tcPr>
            <w:tcW w:w="531" w:type="dxa"/>
          </w:tcPr>
          <w:p w14:paraId="10D27E9A" w14:textId="77777777" w:rsidR="00E93CAB" w:rsidRPr="00126BD0" w:rsidRDefault="00E93CAB" w:rsidP="00DA6D94"/>
        </w:tc>
        <w:tc>
          <w:tcPr>
            <w:tcW w:w="6131" w:type="dxa"/>
          </w:tcPr>
          <w:p w14:paraId="7C7B6676" w14:textId="55C4E7B8" w:rsidR="00E93CAB" w:rsidRDefault="00E93CAB" w:rsidP="00776189">
            <w:r>
              <w:t>Соликамские волонтёры раздали малышам более 250 наборов.</w:t>
            </w:r>
          </w:p>
          <w:p w14:paraId="764FA000" w14:textId="1533DA13" w:rsidR="00E93CAB" w:rsidRDefault="00E93CAB" w:rsidP="00776189">
            <w:r>
              <w:t xml:space="preserve">Новость о местах в детских садах Соликамска </w:t>
            </w:r>
            <w:proofErr w:type="gramStart"/>
            <w:r>
              <w:t>и  продуктовых</w:t>
            </w:r>
            <w:proofErr w:type="gramEnd"/>
            <w:r>
              <w:t xml:space="preserve"> наборах.</w:t>
            </w:r>
          </w:p>
        </w:tc>
      </w:tr>
      <w:tr w:rsidR="00E93CAB" w14:paraId="79C3E676" w14:textId="77777777" w:rsidTr="00E93CAB">
        <w:tc>
          <w:tcPr>
            <w:tcW w:w="443" w:type="dxa"/>
          </w:tcPr>
          <w:p w14:paraId="2F51A890" w14:textId="05EEA332" w:rsidR="00E93CAB" w:rsidRDefault="00E93CAB" w:rsidP="00DA6D94">
            <w:r>
              <w:t>6</w:t>
            </w:r>
          </w:p>
        </w:tc>
        <w:tc>
          <w:tcPr>
            <w:tcW w:w="2529" w:type="dxa"/>
          </w:tcPr>
          <w:p w14:paraId="6ABC65E4" w14:textId="047C4754" w:rsidR="00E93CAB" w:rsidRDefault="00E93CAB" w:rsidP="00DA6D94">
            <w:r>
              <w:t>«ВЕТТА 24»</w:t>
            </w:r>
          </w:p>
        </w:tc>
        <w:tc>
          <w:tcPr>
            <w:tcW w:w="531" w:type="dxa"/>
          </w:tcPr>
          <w:p w14:paraId="589DC3E7" w14:textId="6739CA38" w:rsidR="00E93CAB" w:rsidRDefault="00E93CAB" w:rsidP="00DA6D94">
            <w:r>
              <w:t>Пепеляев Руслан</w:t>
            </w:r>
          </w:p>
        </w:tc>
        <w:tc>
          <w:tcPr>
            <w:tcW w:w="6131" w:type="dxa"/>
          </w:tcPr>
          <w:p w14:paraId="37715A39" w14:textId="6D6504A8" w:rsidR="00E93CAB" w:rsidRDefault="00E93CAB" w:rsidP="00DA6D94">
            <w:hyperlink r:id="rId10" w:history="1">
              <w:r w:rsidRPr="00DA6D94">
                <w:rPr>
                  <w:rStyle w:val="a4"/>
                </w:rPr>
                <w:t>Пожилым жителям Прикамья доставят лекарства на дом</w:t>
              </w:r>
            </w:hyperlink>
          </w:p>
        </w:tc>
      </w:tr>
      <w:tr w:rsidR="00E93CAB" w14:paraId="4621C782" w14:textId="77777777" w:rsidTr="00E93CAB">
        <w:tc>
          <w:tcPr>
            <w:tcW w:w="443" w:type="dxa"/>
          </w:tcPr>
          <w:p w14:paraId="044DF443" w14:textId="18EFA816" w:rsidR="00E93CAB" w:rsidRDefault="00E93CAB" w:rsidP="00DA6D94">
            <w:r>
              <w:t>7</w:t>
            </w:r>
          </w:p>
        </w:tc>
        <w:tc>
          <w:tcPr>
            <w:tcW w:w="2529" w:type="dxa"/>
          </w:tcPr>
          <w:p w14:paraId="3DA0620A" w14:textId="571E3E75" w:rsidR="00E93CAB" w:rsidRDefault="00E93CAB" w:rsidP="00DA6D94">
            <w:r>
              <w:t>«Соликамск ТВ»</w:t>
            </w:r>
          </w:p>
        </w:tc>
        <w:tc>
          <w:tcPr>
            <w:tcW w:w="531" w:type="dxa"/>
          </w:tcPr>
          <w:p w14:paraId="4CDE0036" w14:textId="2F222E09" w:rsidR="00E93CAB" w:rsidRDefault="00E93CAB" w:rsidP="00DA6D94">
            <w:r w:rsidRPr="00064643">
              <w:t>Кузнецова Наталья</w:t>
            </w:r>
          </w:p>
        </w:tc>
        <w:tc>
          <w:tcPr>
            <w:tcW w:w="6131" w:type="dxa"/>
          </w:tcPr>
          <w:p w14:paraId="7BBAE4A4" w14:textId="3C9CD446" w:rsidR="00E93CAB" w:rsidRDefault="00E93CAB" w:rsidP="00DA6D94">
            <w:hyperlink r:id="rId11" w:history="1">
              <w:r w:rsidRPr="00064643">
                <w:rPr>
                  <w:rStyle w:val="a4"/>
                </w:rPr>
                <w:t>Добровольцы из ДК</w:t>
              </w:r>
            </w:hyperlink>
          </w:p>
        </w:tc>
      </w:tr>
      <w:tr w:rsidR="00E93CAB" w14:paraId="5D2C4C93" w14:textId="77777777" w:rsidTr="00E93CAB">
        <w:tc>
          <w:tcPr>
            <w:tcW w:w="443" w:type="dxa"/>
          </w:tcPr>
          <w:p w14:paraId="16D81F14" w14:textId="77777777" w:rsidR="00E93CAB" w:rsidRDefault="00E93CAB" w:rsidP="00DA6D94"/>
        </w:tc>
        <w:tc>
          <w:tcPr>
            <w:tcW w:w="2529" w:type="dxa"/>
          </w:tcPr>
          <w:p w14:paraId="7C2CF2AA" w14:textId="77777777" w:rsidR="00E93CAB" w:rsidRDefault="00E93CAB" w:rsidP="00DA6D94"/>
        </w:tc>
        <w:tc>
          <w:tcPr>
            <w:tcW w:w="531" w:type="dxa"/>
          </w:tcPr>
          <w:p w14:paraId="636670FF" w14:textId="1BC5306B" w:rsidR="00E93CAB" w:rsidRDefault="00E93CAB" w:rsidP="00DA6D94">
            <w:r>
              <w:t>Смирнова Ольга</w:t>
            </w:r>
          </w:p>
        </w:tc>
        <w:tc>
          <w:tcPr>
            <w:tcW w:w="6131" w:type="dxa"/>
          </w:tcPr>
          <w:p w14:paraId="6C09CF9C" w14:textId="3B6842F1" w:rsidR="00E93CAB" w:rsidRDefault="00E93CAB" w:rsidP="00DA6D94">
            <w:hyperlink r:id="rId12" w:history="1">
              <w:r w:rsidRPr="00064643">
                <w:rPr>
                  <w:rStyle w:val="a4"/>
                </w:rPr>
                <w:t>Волонтеры в Соликамске</w:t>
              </w:r>
            </w:hyperlink>
          </w:p>
        </w:tc>
      </w:tr>
      <w:tr w:rsidR="00E93CAB" w14:paraId="1D337C2B" w14:textId="77777777" w:rsidTr="00E93CAB">
        <w:tc>
          <w:tcPr>
            <w:tcW w:w="443" w:type="dxa"/>
          </w:tcPr>
          <w:p w14:paraId="0D86E586" w14:textId="77777777" w:rsidR="00E93CAB" w:rsidRDefault="00E93CAB" w:rsidP="00DA6D94"/>
        </w:tc>
        <w:tc>
          <w:tcPr>
            <w:tcW w:w="2529" w:type="dxa"/>
          </w:tcPr>
          <w:p w14:paraId="0B200D9D" w14:textId="77777777" w:rsidR="00E93CAB" w:rsidRDefault="00E93CAB" w:rsidP="00DA6D94"/>
        </w:tc>
        <w:tc>
          <w:tcPr>
            <w:tcW w:w="531" w:type="dxa"/>
          </w:tcPr>
          <w:p w14:paraId="67B701E5" w14:textId="33F32C56" w:rsidR="00E93CAB" w:rsidRDefault="00E93CAB" w:rsidP="00DA6D94">
            <w:r>
              <w:t>Собянина Ольга</w:t>
            </w:r>
          </w:p>
        </w:tc>
        <w:tc>
          <w:tcPr>
            <w:tcW w:w="6131" w:type="dxa"/>
          </w:tcPr>
          <w:p w14:paraId="72D0A16E" w14:textId="6B23FCA7" w:rsidR="00E93CAB" w:rsidRDefault="00E93CAB" w:rsidP="00DA6D94">
            <w:hyperlink r:id="rId13" w:history="1">
              <w:r w:rsidRPr="00064643">
                <w:rPr>
                  <w:rStyle w:val="a4"/>
                </w:rPr>
                <w:t>Желание помогать другим</w:t>
              </w:r>
            </w:hyperlink>
          </w:p>
        </w:tc>
      </w:tr>
      <w:tr w:rsidR="00E93CAB" w14:paraId="0A0ECB12" w14:textId="77777777" w:rsidTr="00E93CAB">
        <w:tc>
          <w:tcPr>
            <w:tcW w:w="443" w:type="dxa"/>
          </w:tcPr>
          <w:p w14:paraId="0812824D" w14:textId="749115F4" w:rsidR="00E93CAB" w:rsidRDefault="00E93CAB" w:rsidP="00DA6D94">
            <w:r>
              <w:t>8</w:t>
            </w:r>
          </w:p>
        </w:tc>
        <w:tc>
          <w:tcPr>
            <w:tcW w:w="2529" w:type="dxa"/>
          </w:tcPr>
          <w:p w14:paraId="491D7174" w14:textId="6B6ACD55" w:rsidR="00E93CAB" w:rsidRDefault="00E93CAB" w:rsidP="00DA6D94">
            <w:r w:rsidRPr="00C27C22">
              <w:t>телеканал «</w:t>
            </w:r>
            <w:proofErr w:type="spellStart"/>
            <w:r w:rsidRPr="00C27C22">
              <w:t>ВеЧер</w:t>
            </w:r>
            <w:proofErr w:type="spellEnd"/>
            <w:r w:rsidRPr="00C27C22">
              <w:t xml:space="preserve">» (Вести Чернушки)  </w:t>
            </w:r>
          </w:p>
        </w:tc>
        <w:tc>
          <w:tcPr>
            <w:tcW w:w="531" w:type="dxa"/>
          </w:tcPr>
          <w:p w14:paraId="099652CD" w14:textId="5BC23D92" w:rsidR="00E93CAB" w:rsidRDefault="00E93CAB" w:rsidP="00DA6D94">
            <w:r>
              <w:t>Шестакова Кристина</w:t>
            </w:r>
          </w:p>
        </w:tc>
        <w:tc>
          <w:tcPr>
            <w:tcW w:w="6131" w:type="dxa"/>
          </w:tcPr>
          <w:p w14:paraId="66F325E9" w14:textId="3101792D" w:rsidR="00E93CAB" w:rsidRPr="00C27C22" w:rsidRDefault="00E93CAB" w:rsidP="00DA6D94">
            <w:hyperlink r:id="rId14" w:history="1">
              <w:r w:rsidRPr="00C27C22">
                <w:rPr>
                  <w:rStyle w:val="a4"/>
                </w:rPr>
                <w:t xml:space="preserve">Сюжет об акции </w:t>
              </w:r>
              <w:r w:rsidRPr="009606ED">
                <w:rPr>
                  <w:rStyle w:val="a4"/>
                </w:rPr>
                <w:t>#</w:t>
              </w:r>
              <w:r w:rsidRPr="00C27C22">
                <w:rPr>
                  <w:rStyle w:val="a4"/>
                </w:rPr>
                <w:t>МыВместе</w:t>
              </w:r>
            </w:hyperlink>
            <w:r>
              <w:t xml:space="preserve">. Волонтер </w:t>
            </w:r>
            <w:proofErr w:type="spellStart"/>
            <w:r>
              <w:t>Вильяна</w:t>
            </w:r>
            <w:proofErr w:type="spellEnd"/>
            <w:r>
              <w:t xml:space="preserve"> Губайдулина</w:t>
            </w:r>
          </w:p>
        </w:tc>
      </w:tr>
    </w:tbl>
    <w:p w14:paraId="7EE17219" w14:textId="7448EC16" w:rsidR="00ED1F09" w:rsidRPr="00475016" w:rsidRDefault="00ED1F09" w:rsidP="00E93CAB">
      <w:pPr>
        <w:jc w:val="right"/>
        <w:rPr>
          <w:b/>
          <w:bCs/>
        </w:rPr>
      </w:pPr>
    </w:p>
    <w:sectPr w:rsidR="00ED1F09" w:rsidRPr="004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84"/>
    <w:rsid w:val="00064643"/>
    <w:rsid w:val="000F4674"/>
    <w:rsid w:val="00126BD0"/>
    <w:rsid w:val="0043372B"/>
    <w:rsid w:val="00454CE9"/>
    <w:rsid w:val="00475016"/>
    <w:rsid w:val="005336D7"/>
    <w:rsid w:val="005A132A"/>
    <w:rsid w:val="005A3E72"/>
    <w:rsid w:val="0062289E"/>
    <w:rsid w:val="006D2F94"/>
    <w:rsid w:val="00776189"/>
    <w:rsid w:val="0085782D"/>
    <w:rsid w:val="00940E84"/>
    <w:rsid w:val="009606ED"/>
    <w:rsid w:val="00AA4CBB"/>
    <w:rsid w:val="00B22EA5"/>
    <w:rsid w:val="00B32A0D"/>
    <w:rsid w:val="00BE3446"/>
    <w:rsid w:val="00C27C22"/>
    <w:rsid w:val="00C3460A"/>
    <w:rsid w:val="00D30E15"/>
    <w:rsid w:val="00DA6D94"/>
    <w:rsid w:val="00E704D9"/>
    <w:rsid w:val="00E93CAB"/>
    <w:rsid w:val="00EC653C"/>
    <w:rsid w:val="00ED1F09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0ED8"/>
  <w15:chartTrackingRefBased/>
  <w15:docId w15:val="{4AE084F9-A1C8-4DD5-A816-548CD16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E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0E8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C6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m.kp.ru/radio/27128/4213697/" TargetMode="External"/><Relationship Id="rId13" Type="http://schemas.openxmlformats.org/officeDocument/2006/relationships/hyperlink" Target="https://youtu.be/yxE5_CfpT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m.kp.ru/radio/27122.5/4204669/" TargetMode="External"/><Relationship Id="rId12" Type="http://schemas.openxmlformats.org/officeDocument/2006/relationships/hyperlink" Target="https://youtu.be/w5iCJP5bts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9yRgBKzvc0" TargetMode="External"/><Relationship Id="rId11" Type="http://schemas.openxmlformats.org/officeDocument/2006/relationships/hyperlink" Target="https://youtu.be/NU3iwVGcC_Y" TargetMode="External"/><Relationship Id="rId5" Type="http://schemas.openxmlformats.org/officeDocument/2006/relationships/hyperlink" Target="https://www.youtube.com/watch?v=hoiUvF4AXu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etta.tv/news/society/pozhilym-zhitelyam-prikamya-dostavyat-lekarstva-na-dom/?sphrase_id=111151" TargetMode="External"/><Relationship Id="rId4" Type="http://schemas.openxmlformats.org/officeDocument/2006/relationships/hyperlink" Target="http://rifey.ru/projects/show_id_89598/17-06-2020-takaya-zhizn-vremya-pomogat" TargetMode="External"/><Relationship Id="rId9" Type="http://schemas.openxmlformats.org/officeDocument/2006/relationships/hyperlink" Target="https://vk.com/solikamskfm" TargetMode="External"/><Relationship Id="rId14" Type="http://schemas.openxmlformats.org/officeDocument/2006/relationships/hyperlink" Target="https://vk.com/ctcvecher?z=video-41967375_456241227%2Fe9b795498d9886ee6b%2Fpl_post_-41967375_84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2</cp:revision>
  <cp:lastPrinted>2020-06-26T07:37:00Z</cp:lastPrinted>
  <dcterms:created xsi:type="dcterms:W3CDTF">2020-06-29T11:07:00Z</dcterms:created>
  <dcterms:modified xsi:type="dcterms:W3CDTF">2020-06-29T11:07:00Z</dcterms:modified>
</cp:coreProperties>
</file>