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F6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4823">
        <w:rPr>
          <w:rFonts w:ascii="Times New Roman" w:hAnsi="Times New Roman" w:cs="Times New Roman"/>
          <w:b/>
          <w:sz w:val="24"/>
          <w:szCs w:val="24"/>
        </w:rPr>
        <w:t>соискание</w:t>
      </w:r>
      <w:r w:rsidRPr="00BF6F64">
        <w:rPr>
          <w:rFonts w:ascii="Times New Roman" w:hAnsi="Times New Roman" w:cs="Times New Roman"/>
          <w:b/>
          <w:sz w:val="24"/>
          <w:szCs w:val="24"/>
        </w:rPr>
        <w:t xml:space="preserve"> ежегодной Премии </w:t>
      </w:r>
    </w:p>
    <w:p w:rsidR="00BF6F64" w:rsidRP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 xml:space="preserve">за вклад в развитие общественно-политической журналистики </w:t>
      </w:r>
    </w:p>
    <w:p w:rsid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64">
        <w:rPr>
          <w:rFonts w:ascii="Times New Roman" w:hAnsi="Times New Roman" w:cs="Times New Roman"/>
          <w:b/>
          <w:sz w:val="24"/>
          <w:szCs w:val="24"/>
        </w:rPr>
        <w:t>в Пермском крае «Право и общество в Прикамье»</w:t>
      </w:r>
    </w:p>
    <w:p w:rsidR="00BF6F64" w:rsidRDefault="00BF6F64" w:rsidP="00BF6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0B" w:rsidTr="0082080B">
        <w:tc>
          <w:tcPr>
            <w:tcW w:w="4785" w:type="dxa"/>
          </w:tcPr>
          <w:p w:rsidR="0082080B" w:rsidRPr="0082080B" w:rsidRDefault="00415E40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82080B" w:rsidRPr="0082080B">
              <w:rPr>
                <w:rFonts w:ascii="Times New Roman" w:hAnsi="Times New Roman" w:cs="Times New Roman"/>
                <w:sz w:val="24"/>
                <w:szCs w:val="24"/>
              </w:rPr>
              <w:t>азвание СМИ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Pr="0082080B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415E40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D4823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EC" w:rsidTr="0082080B">
        <w:tc>
          <w:tcPr>
            <w:tcW w:w="4785" w:type="dxa"/>
          </w:tcPr>
          <w:p w:rsidR="00EB62EC" w:rsidRPr="0082080B" w:rsidRDefault="00EB62EC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15E4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86" w:type="dxa"/>
          </w:tcPr>
          <w:p w:rsidR="00EB62EC" w:rsidRDefault="00EB62EC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EB62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62EC" w:rsidRPr="00EB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1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23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786" w:type="dxa"/>
          </w:tcPr>
          <w:p w:rsidR="0082080B" w:rsidRDefault="0082080B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2EC" w:rsidTr="0082080B">
        <w:tc>
          <w:tcPr>
            <w:tcW w:w="4785" w:type="dxa"/>
          </w:tcPr>
          <w:p w:rsidR="00EB62EC" w:rsidRPr="0082080B" w:rsidRDefault="00EB62EC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415E4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86" w:type="dxa"/>
          </w:tcPr>
          <w:p w:rsidR="00EB62EC" w:rsidRDefault="00EB62EC" w:rsidP="009D4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415E40" w:rsidRDefault="00415E40" w:rsidP="00415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номинацию, на участие в которой присылаются конкурсные материалы: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«Печатные краевые средства массовой информации»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«Печатные средства массовой информации муниципальных образований»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«Краевые электронные средства массовой информации»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«Электронные средства массовой информации муниципальных образований»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«Интернет-издания»</w:t>
            </w:r>
          </w:p>
          <w:p w:rsidR="00415E40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«Фотография, фоторепортаж»</w:t>
            </w:r>
          </w:p>
          <w:p w:rsidR="0082080B" w:rsidRPr="00415E40" w:rsidRDefault="00415E40" w:rsidP="00415E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40">
              <w:rPr>
                <w:rFonts w:ascii="Times New Roman" w:hAnsi="Times New Roman" w:cs="Times New Roman"/>
                <w:i/>
                <w:sz w:val="24"/>
                <w:szCs w:val="24"/>
              </w:rPr>
              <w:t>«Дебют года» (для журналистов со стажем работы в средствах массовой информации менее трех лет)</w:t>
            </w:r>
          </w:p>
        </w:tc>
      </w:tr>
      <w:tr w:rsidR="0082080B" w:rsidTr="0082080B">
        <w:tc>
          <w:tcPr>
            <w:tcW w:w="4785" w:type="dxa"/>
          </w:tcPr>
          <w:p w:rsidR="0082080B" w:rsidRPr="0082080B" w:rsidRDefault="0082080B" w:rsidP="009D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8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4786" w:type="dxa"/>
          </w:tcPr>
          <w:p w:rsidR="0082080B" w:rsidRDefault="009D4823" w:rsidP="009D4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н</w:t>
            </w:r>
            <w:r w:rsidRPr="009D4823">
              <w:rPr>
                <w:rFonts w:ascii="Times New Roman" w:hAnsi="Times New Roman" w:cs="Times New Roman"/>
                <w:i/>
                <w:sz w:val="24"/>
                <w:szCs w:val="24"/>
              </w:rPr>
              <w:t>азвания и ссылки на материалы</w:t>
            </w:r>
            <w:r w:rsidR="00415E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823" w:rsidRPr="009D4823" w:rsidRDefault="009D4823" w:rsidP="009D4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материалы высылаются в приложениях</w:t>
            </w:r>
            <w:r w:rsidR="00415E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F6F64" w:rsidRDefault="00BF6F64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Default="009D4823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Default="009D4823" w:rsidP="00BF6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823" w:rsidRPr="00BF6F64" w:rsidRDefault="00EB62EC" w:rsidP="00BF6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«___» __________ 202</w:t>
      </w:r>
      <w:r w:rsidR="00415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D4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82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кандидата</w:t>
      </w:r>
    </w:p>
    <w:sectPr w:rsidR="009D4823" w:rsidRPr="00BF6F64" w:rsidSect="00AF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3C"/>
    <w:multiLevelType w:val="hybridMultilevel"/>
    <w:tmpl w:val="0B3C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8D5"/>
    <w:multiLevelType w:val="hybridMultilevel"/>
    <w:tmpl w:val="E6A2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64"/>
    <w:rsid w:val="000B1C96"/>
    <w:rsid w:val="00415E40"/>
    <w:rsid w:val="006C63B8"/>
    <w:rsid w:val="006D1535"/>
    <w:rsid w:val="0082080B"/>
    <w:rsid w:val="00875E64"/>
    <w:rsid w:val="008A5E13"/>
    <w:rsid w:val="009D4823"/>
    <w:rsid w:val="00AF3074"/>
    <w:rsid w:val="00BF6F64"/>
    <w:rsid w:val="00EB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KulikovaTS</dc:creator>
  <cp:lastModifiedBy>Шестакова Елена Валентиновна</cp:lastModifiedBy>
  <cp:revision>2</cp:revision>
  <dcterms:created xsi:type="dcterms:W3CDTF">2021-01-27T09:25:00Z</dcterms:created>
  <dcterms:modified xsi:type="dcterms:W3CDTF">2021-01-27T09:25:00Z</dcterms:modified>
</cp:coreProperties>
</file>