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D10" w:rsidRDefault="00CC5D10" w:rsidP="00D25703"/>
    <w:p w:rsidR="00CC5D10" w:rsidRDefault="00CC5D10" w:rsidP="00D25703"/>
    <w:p w:rsidR="00CC5D10" w:rsidRDefault="00CC5D10" w:rsidP="00CC5D10">
      <w:pPr>
        <w:pStyle w:val="a3"/>
        <w:numPr>
          <w:ilvl w:val="0"/>
          <w:numId w:val="8"/>
        </w:numPr>
      </w:pPr>
      <w:r>
        <w:t>«Бумажник», Соликамск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</w:t>
      </w:r>
      <w:proofErr w:type="spellStart"/>
      <w:r>
        <w:t>Верещагинский</w:t>
      </w:r>
      <w:proofErr w:type="spellEnd"/>
      <w:r>
        <w:t xml:space="preserve"> вестник», Верещагино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«Верный путь», Орда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«Вперёд», Октябрьский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«Заводская трибуна», Соликамск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«Зори Плюс», Добрянка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«Искра Прикамья», Елово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«Искра», Кунгур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«Искра», Лысьва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</w:t>
      </w:r>
      <w:proofErr w:type="spellStart"/>
      <w:r>
        <w:t>Кировец</w:t>
      </w:r>
      <w:proofErr w:type="spellEnd"/>
      <w:r>
        <w:t>», Пермь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</w:t>
      </w:r>
      <w:proofErr w:type="spellStart"/>
      <w:r>
        <w:t>Кудымкарская</w:t>
      </w:r>
      <w:proofErr w:type="spellEnd"/>
      <w:r>
        <w:t xml:space="preserve"> городская газета», Кудымкар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</w:t>
      </w:r>
      <w:proofErr w:type="spellStart"/>
      <w:r>
        <w:t>Куединская</w:t>
      </w:r>
      <w:proofErr w:type="spellEnd"/>
      <w:r>
        <w:t xml:space="preserve"> газета», Куеда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«Маяк Приуралья», Чернушка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«На родной земле», Сива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«Наш город – Краснокамск», Краснокамск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«Нива», Пермский район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«Новая городская», Березники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«Новости Кунгурского края», Кунгур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«Новости», Горнозаводск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«Новый день», Нытва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«Осинское Прикамье», Оса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</w:t>
      </w:r>
      <w:proofErr w:type="spellStart"/>
      <w:r>
        <w:t>Оханская</w:t>
      </w:r>
      <w:proofErr w:type="spellEnd"/>
      <w:r>
        <w:t xml:space="preserve"> сторона», Оханск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</w:t>
      </w:r>
      <w:proofErr w:type="spellStart"/>
      <w:r>
        <w:t>Очёрский</w:t>
      </w:r>
      <w:proofErr w:type="spellEnd"/>
      <w:r>
        <w:t xml:space="preserve"> край», Очёр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«Парма-Новости», Кудымкар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«Пермские моторы», Пермь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«Светлый путь», Большая Соснова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«Соликамский рабочий», Соликамск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«Чайковские ведомости», Чайковский</w:t>
      </w:r>
    </w:p>
    <w:p w:rsidR="00CC5D10" w:rsidRDefault="00CC5D10" w:rsidP="00CC5D10">
      <w:pPr>
        <w:pStyle w:val="a3"/>
        <w:numPr>
          <w:ilvl w:val="0"/>
          <w:numId w:val="8"/>
        </w:numPr>
      </w:pPr>
      <w:r>
        <w:t>«Чусовской металлург», Чусовой</w:t>
      </w:r>
    </w:p>
    <w:p w:rsidR="0043018C" w:rsidRDefault="0043018C" w:rsidP="00CC5D10">
      <w:pPr>
        <w:pStyle w:val="a3"/>
        <w:numPr>
          <w:ilvl w:val="0"/>
          <w:numId w:val="8"/>
        </w:numPr>
      </w:pPr>
      <w:r>
        <w:t>«Химия без границ», Губаха</w:t>
      </w:r>
      <w:bookmarkStart w:id="0" w:name="_GoBack"/>
      <w:bookmarkEnd w:id="0"/>
    </w:p>
    <w:p w:rsidR="00CC5D10" w:rsidRDefault="00CC5D10" w:rsidP="00CC5D10">
      <w:pPr>
        <w:pStyle w:val="a3"/>
        <w:numPr>
          <w:ilvl w:val="0"/>
          <w:numId w:val="8"/>
        </w:numPr>
      </w:pPr>
      <w:r>
        <w:t>«Юсьвинские вести», Юсьва</w:t>
      </w:r>
    </w:p>
    <w:sectPr w:rsidR="00CC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F0197"/>
    <w:multiLevelType w:val="hybridMultilevel"/>
    <w:tmpl w:val="4F5C0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73902"/>
    <w:multiLevelType w:val="hybridMultilevel"/>
    <w:tmpl w:val="CC3247CE"/>
    <w:lvl w:ilvl="0" w:tplc="05FC06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162E25"/>
    <w:multiLevelType w:val="hybridMultilevel"/>
    <w:tmpl w:val="EC481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900C1"/>
    <w:multiLevelType w:val="hybridMultilevel"/>
    <w:tmpl w:val="3F3C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55404"/>
    <w:multiLevelType w:val="hybridMultilevel"/>
    <w:tmpl w:val="E51AD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9043A4"/>
    <w:multiLevelType w:val="hybridMultilevel"/>
    <w:tmpl w:val="E8105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293238"/>
    <w:multiLevelType w:val="hybridMultilevel"/>
    <w:tmpl w:val="EF705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A5C81"/>
    <w:multiLevelType w:val="hybridMultilevel"/>
    <w:tmpl w:val="E92A6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703"/>
    <w:rsid w:val="00384506"/>
    <w:rsid w:val="0043018C"/>
    <w:rsid w:val="00906078"/>
    <w:rsid w:val="00B32A0D"/>
    <w:rsid w:val="00BE3446"/>
    <w:rsid w:val="00CC5D10"/>
    <w:rsid w:val="00D25703"/>
    <w:rsid w:val="00ED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EB8A8"/>
  <w15:chartTrackingRefBased/>
  <w15:docId w15:val="{2590C4D9-EC8A-431B-B804-2573D4CE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Лобанов</dc:creator>
  <cp:keywords/>
  <dc:description/>
  <cp:lastModifiedBy>Игорь Лобанов</cp:lastModifiedBy>
  <cp:revision>3</cp:revision>
  <dcterms:created xsi:type="dcterms:W3CDTF">2019-04-17T12:53:00Z</dcterms:created>
  <dcterms:modified xsi:type="dcterms:W3CDTF">2019-04-23T17:01:00Z</dcterms:modified>
</cp:coreProperties>
</file>